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3F" w:rsidRDefault="008210CE" w:rsidP="008210CE">
      <w:pPr>
        <w:pStyle w:val="Ttulo"/>
        <w:jc w:val="center"/>
        <w:rPr>
          <w:lang w:val="es-AR"/>
        </w:rPr>
      </w:pPr>
      <w:r>
        <w:rPr>
          <w:lang w:val="es-AR"/>
        </w:rPr>
        <w:t>Vínculos y contextos en el aprendizaje.</w:t>
      </w:r>
    </w:p>
    <w:p w:rsidR="00585940" w:rsidRDefault="006F217B" w:rsidP="006F217B">
      <w:pPr>
        <w:jc w:val="both"/>
        <w:rPr>
          <w:lang w:val="es-AR"/>
        </w:rPr>
      </w:pPr>
      <w:r>
        <w:rPr>
          <w:lang w:val="es-AR"/>
        </w:rPr>
        <w:t xml:space="preserve">A través de la presente disertación, se buscará explicitar la dinámica del aprendizaje en </w:t>
      </w:r>
      <w:r w:rsidR="001A7E3F">
        <w:rPr>
          <w:lang w:val="es-AR"/>
        </w:rPr>
        <w:t xml:space="preserve">los individuos </w:t>
      </w:r>
      <w:r>
        <w:rPr>
          <w:lang w:val="es-AR"/>
        </w:rPr>
        <w:t xml:space="preserve">que, por una situación familiar </w:t>
      </w:r>
      <w:r w:rsidR="001A7E3F">
        <w:rPr>
          <w:lang w:val="es-AR"/>
        </w:rPr>
        <w:t>contextualizada</w:t>
      </w:r>
      <w:r>
        <w:rPr>
          <w:lang w:val="es-AR"/>
        </w:rPr>
        <w:t xml:space="preserve"> </w:t>
      </w:r>
      <w:r w:rsidR="001A7E3F">
        <w:rPr>
          <w:lang w:val="es-AR"/>
        </w:rPr>
        <w:t>en</w:t>
      </w:r>
      <w:r>
        <w:rPr>
          <w:lang w:val="es-AR"/>
        </w:rPr>
        <w:t xml:space="preserve"> un ámbito de violencia</w:t>
      </w:r>
      <w:r w:rsidR="001A7E3F">
        <w:rPr>
          <w:lang w:val="es-AR"/>
        </w:rPr>
        <w:t>,</w:t>
      </w:r>
      <w:r>
        <w:rPr>
          <w:lang w:val="es-AR"/>
        </w:rPr>
        <w:t xml:space="preserve"> o desfavorable para su desarrollo integral, es institucionalizado dentro de hogares de tránsito, lo que conlleva a la </w:t>
      </w:r>
      <w:proofErr w:type="spellStart"/>
      <w:r w:rsidR="001A7E3F">
        <w:rPr>
          <w:lang w:val="es-AR"/>
        </w:rPr>
        <w:t>sintomatización</w:t>
      </w:r>
      <w:proofErr w:type="spellEnd"/>
      <w:r w:rsidR="001A7E3F">
        <w:rPr>
          <w:lang w:val="es-AR"/>
        </w:rPr>
        <w:t xml:space="preserve"> de la problemática en</w:t>
      </w:r>
      <w:r>
        <w:rPr>
          <w:lang w:val="es-AR"/>
        </w:rPr>
        <w:t xml:space="preserve"> el aprendizaje</w:t>
      </w:r>
      <w:r w:rsidR="001A7E3F">
        <w:rPr>
          <w:lang w:val="es-AR"/>
        </w:rPr>
        <w:t>,</w:t>
      </w:r>
      <w:r>
        <w:rPr>
          <w:lang w:val="es-AR"/>
        </w:rPr>
        <w:t xml:space="preserve"> propio del</w:t>
      </w:r>
      <w:r w:rsidR="001A7E3F">
        <w:rPr>
          <w:lang w:val="es-AR"/>
        </w:rPr>
        <w:t xml:space="preserve"> proceso traumático, como consecuencia de</w:t>
      </w:r>
      <w:r>
        <w:rPr>
          <w:lang w:val="es-AR"/>
        </w:rPr>
        <w:t xml:space="preserve"> la transición en un nuevo contexto y la vivencia familiar que enmarca su desarrollo en edad temprana.</w:t>
      </w:r>
    </w:p>
    <w:p w:rsidR="006F217B" w:rsidRDefault="006F217B" w:rsidP="006F217B">
      <w:pPr>
        <w:jc w:val="both"/>
        <w:rPr>
          <w:lang w:val="es-AR"/>
        </w:rPr>
      </w:pPr>
      <w:r>
        <w:rPr>
          <w:lang w:val="es-AR"/>
        </w:rPr>
        <w:t xml:space="preserve">Tiene por objetivo desarrollar una mirada específica de la labor del psicopedagogo en relación a una problemática creciente en la provincia del Chaco, </w:t>
      </w:r>
      <w:r w:rsidR="001A7E3F">
        <w:rPr>
          <w:lang w:val="es-AR"/>
        </w:rPr>
        <w:t>un ámbito que abarca la inclusión d</w:t>
      </w:r>
      <w:r>
        <w:rPr>
          <w:lang w:val="es-AR"/>
        </w:rPr>
        <w:t>el rol profesional y un repaso general en el proceso de inserción del in</w:t>
      </w:r>
      <w:r w:rsidR="001A7E3F">
        <w:rPr>
          <w:lang w:val="es-AR"/>
        </w:rPr>
        <w:t>dividuo</w:t>
      </w:r>
      <w:r>
        <w:rPr>
          <w:lang w:val="es-AR"/>
        </w:rPr>
        <w:t xml:space="preserve"> en el Hogar de Tránsito, su escolaridad y</w:t>
      </w:r>
      <w:r w:rsidR="001A7E3F">
        <w:rPr>
          <w:lang w:val="es-AR"/>
        </w:rPr>
        <w:t xml:space="preserve"> en</w:t>
      </w:r>
      <w:r>
        <w:rPr>
          <w:lang w:val="es-AR"/>
        </w:rPr>
        <w:t xml:space="preserve"> ahondar </w:t>
      </w:r>
      <w:r w:rsidR="001A7E3F">
        <w:rPr>
          <w:lang w:val="es-AR"/>
        </w:rPr>
        <w:t>sobre</w:t>
      </w:r>
      <w:r>
        <w:rPr>
          <w:lang w:val="es-AR"/>
        </w:rPr>
        <w:t xml:space="preserve"> la reforma </w:t>
      </w:r>
      <w:r w:rsidR="001A7E3F">
        <w:rPr>
          <w:lang w:val="es-AR"/>
        </w:rPr>
        <w:t>de la ley de adopción</w:t>
      </w:r>
      <w:r>
        <w:rPr>
          <w:lang w:val="es-AR"/>
        </w:rPr>
        <w:t>.</w:t>
      </w:r>
    </w:p>
    <w:p w:rsidR="001A7E3F" w:rsidRDefault="006F217B" w:rsidP="006F217B">
      <w:pPr>
        <w:jc w:val="both"/>
        <w:rPr>
          <w:lang w:val="es-AR"/>
        </w:rPr>
      </w:pPr>
      <w:r>
        <w:rPr>
          <w:lang w:val="es-AR"/>
        </w:rPr>
        <w:t>La familia</w:t>
      </w:r>
      <w:r w:rsidR="00AA66C2">
        <w:rPr>
          <w:lang w:val="es-AR"/>
        </w:rPr>
        <w:t xml:space="preserve"> es la</w:t>
      </w:r>
      <w:r>
        <w:rPr>
          <w:lang w:val="es-AR"/>
        </w:rPr>
        <w:t xml:space="preserve"> institución</w:t>
      </w:r>
      <w:r w:rsidR="00AA66C2">
        <w:rPr>
          <w:lang w:val="es-AR"/>
        </w:rPr>
        <w:t xml:space="preserve"> </w:t>
      </w:r>
      <w:proofErr w:type="spellStart"/>
      <w:r w:rsidR="00AA66C2">
        <w:rPr>
          <w:lang w:val="es-AR"/>
        </w:rPr>
        <w:t>fundante</w:t>
      </w:r>
      <w:proofErr w:type="spellEnd"/>
      <w:r>
        <w:rPr>
          <w:lang w:val="es-AR"/>
        </w:rPr>
        <w:t xml:space="preserve"> de la psiquis del </w:t>
      </w:r>
      <w:r w:rsidR="00A32A86">
        <w:rPr>
          <w:lang w:val="es-AR"/>
        </w:rPr>
        <w:t>infante</w:t>
      </w:r>
      <w:r w:rsidR="00AA66C2">
        <w:rPr>
          <w:lang w:val="es-AR"/>
        </w:rPr>
        <w:t xml:space="preserve"> y que inserta al sujeto en el ámbito social. Cuando el contexto</w:t>
      </w:r>
      <w:r w:rsidR="00A32A86">
        <w:rPr>
          <w:lang w:val="es-AR"/>
        </w:rPr>
        <w:t xml:space="preserve"> familiar</w:t>
      </w:r>
      <w:r w:rsidR="00AA66C2">
        <w:rPr>
          <w:lang w:val="es-AR"/>
        </w:rPr>
        <w:t xml:space="preserve"> es negativo</w:t>
      </w:r>
      <w:r w:rsidR="00A32A86">
        <w:rPr>
          <w:lang w:val="es-AR"/>
        </w:rPr>
        <w:t xml:space="preserve"> para su desarrollo integral</w:t>
      </w:r>
      <w:r w:rsidR="001A7E3F">
        <w:rPr>
          <w:lang w:val="es-AR"/>
        </w:rPr>
        <w:t>,</w:t>
      </w:r>
      <w:r w:rsidR="00A32A86">
        <w:rPr>
          <w:lang w:val="es-AR"/>
        </w:rPr>
        <w:t xml:space="preserve"> se</w:t>
      </w:r>
      <w:r w:rsidR="001A7E3F">
        <w:rPr>
          <w:lang w:val="es-AR"/>
        </w:rPr>
        <w:t xml:space="preserve"> </w:t>
      </w:r>
      <w:r>
        <w:rPr>
          <w:lang w:val="es-AR"/>
        </w:rPr>
        <w:t xml:space="preserve">promueve la creación de barreras en el aprender, por lo que el rol del psicopedagogo es indispensable para potenciar las capacidades del alumno. </w:t>
      </w:r>
    </w:p>
    <w:p w:rsidR="006F217B" w:rsidRDefault="006F217B" w:rsidP="006F217B">
      <w:pPr>
        <w:jc w:val="both"/>
        <w:rPr>
          <w:lang w:val="es-AR"/>
        </w:rPr>
      </w:pPr>
      <w:r>
        <w:rPr>
          <w:lang w:val="es-AR"/>
        </w:rPr>
        <w:t>A su vez,</w:t>
      </w:r>
      <w:r w:rsidR="001A7E3F">
        <w:rPr>
          <w:lang w:val="es-AR"/>
        </w:rPr>
        <w:t xml:space="preserve"> su inserción en</w:t>
      </w:r>
      <w:r>
        <w:rPr>
          <w:lang w:val="es-AR"/>
        </w:rPr>
        <w:t xml:space="preserve"> un contexto de hacinamiento, bajo la tutela de una ínfima cantidad de adultos, son partícipes de una problemática que se encuentra en auge, y que debe promover el rol profesional de la psicopedagogía para prevenir dificultades y potenciar la base de los esquemas mentales que traen consigo los individuos que, debido a la problemática familiar, se encuentran alojados en espacios </w:t>
      </w:r>
      <w:proofErr w:type="spellStart"/>
      <w:r>
        <w:rPr>
          <w:lang w:val="es-AR"/>
        </w:rPr>
        <w:t>convivenciales</w:t>
      </w:r>
      <w:proofErr w:type="spellEnd"/>
      <w:r>
        <w:rPr>
          <w:lang w:val="es-AR"/>
        </w:rPr>
        <w:t xml:space="preserve"> alternativos.</w:t>
      </w:r>
    </w:p>
    <w:p w:rsidR="008210CE" w:rsidRPr="006F217B" w:rsidRDefault="008210CE" w:rsidP="006F217B">
      <w:pPr>
        <w:jc w:val="both"/>
        <w:rPr>
          <w:lang w:val="es-AR"/>
        </w:rPr>
      </w:pPr>
      <w:r>
        <w:rPr>
          <w:lang w:val="es-AR"/>
        </w:rPr>
        <w:t xml:space="preserve">Para ello, se tomará como bases la inclusión teórica de las propuestas de </w:t>
      </w:r>
      <w:proofErr w:type="spellStart"/>
      <w:r>
        <w:rPr>
          <w:lang w:val="es-AR"/>
        </w:rPr>
        <w:t>Vigotsky</w:t>
      </w:r>
      <w:proofErr w:type="spellEnd"/>
      <w:r>
        <w:rPr>
          <w:lang w:val="es-AR"/>
        </w:rPr>
        <w:t xml:space="preserve"> en el aprendizaje social y de la teoría sociocultural, así como los datos recabados en la investigación realizada por el disertante.</w:t>
      </w:r>
    </w:p>
    <w:sectPr w:rsidR="008210CE" w:rsidRPr="006F217B" w:rsidSect="00585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F217B"/>
    <w:rsid w:val="0010200D"/>
    <w:rsid w:val="00161866"/>
    <w:rsid w:val="001A7E3F"/>
    <w:rsid w:val="00585940"/>
    <w:rsid w:val="006F217B"/>
    <w:rsid w:val="008210CE"/>
    <w:rsid w:val="00A32A86"/>
    <w:rsid w:val="00A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F2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2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2018-09-09T23:28:00Z</dcterms:created>
  <dcterms:modified xsi:type="dcterms:W3CDTF">2018-09-10T01:35:00Z</dcterms:modified>
</cp:coreProperties>
</file>